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9A9" w:rsidRDefault="009E59A9" w:rsidP="00305FAB">
      <w:pPr>
        <w:widowControl/>
        <w:jc w:val="center"/>
        <w:rPr>
          <w:rFonts w:ascii="Tahoma" w:hAnsi="Tahoma" w:cs="Tahoma"/>
          <w:b/>
          <w:bCs/>
          <w:sz w:val="44"/>
          <w:szCs w:val="44"/>
        </w:rPr>
      </w:pPr>
      <w:r>
        <w:rPr>
          <w:rFonts w:ascii="Tahoma" w:hAnsi="Tahoma" w:cs="Tahoma"/>
          <w:b/>
          <w:bCs/>
          <w:sz w:val="44"/>
          <w:szCs w:val="44"/>
        </w:rPr>
        <w:t>OUR LADY OF PEACE</w:t>
      </w:r>
    </w:p>
    <w:p w:rsidR="009E59A9" w:rsidRDefault="009E59A9" w:rsidP="00305FAB">
      <w:pPr>
        <w:widowControl/>
        <w:jc w:val="center"/>
        <w:rPr>
          <w:rFonts w:ascii="Footlight MT Light" w:hAnsi="Footlight MT Light"/>
          <w:b/>
          <w:bCs/>
          <w:sz w:val="28"/>
          <w:szCs w:val="28"/>
        </w:rPr>
      </w:pPr>
      <w:r>
        <w:rPr>
          <w:rFonts w:ascii="Tahoma" w:hAnsi="Tahoma" w:cs="Tahoma"/>
          <w:b/>
          <w:bCs/>
          <w:sz w:val="44"/>
          <w:szCs w:val="44"/>
        </w:rPr>
        <w:t xml:space="preserve"> </w:t>
      </w:r>
    </w:p>
    <w:p w:rsidR="009E59A9" w:rsidRDefault="009E59A9" w:rsidP="00305FAB">
      <w:pPr>
        <w:widowControl/>
        <w:jc w:val="center"/>
        <w:rPr>
          <w:rFonts w:ascii="Footlight MT Light" w:hAnsi="Footlight MT Light"/>
          <w:b/>
          <w:bCs/>
          <w:sz w:val="28"/>
          <w:szCs w:val="28"/>
        </w:rPr>
      </w:pPr>
      <w:r w:rsidRPr="00276CFE">
        <w:rPr>
          <w:rFonts w:ascii="Footlight MT Light" w:hAnsi="Footlight MT Light"/>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22.25pt;height:90.75pt;visibility:visible">
            <v:imagedata r:id="rId5" o:title=""/>
          </v:shape>
        </w:pict>
      </w:r>
    </w:p>
    <w:p w:rsidR="009E59A9" w:rsidRDefault="009E59A9" w:rsidP="00305FAB">
      <w:pPr>
        <w:widowControl/>
        <w:jc w:val="center"/>
        <w:rPr>
          <w:rFonts w:ascii="Tahoma" w:hAnsi="Tahoma" w:cs="Tahoma"/>
          <w:b/>
          <w:bCs/>
          <w:sz w:val="44"/>
          <w:szCs w:val="44"/>
        </w:rPr>
      </w:pPr>
    </w:p>
    <w:p w:rsidR="009E59A9" w:rsidRDefault="009E59A9" w:rsidP="00305FAB">
      <w:pPr>
        <w:widowControl/>
        <w:jc w:val="center"/>
        <w:rPr>
          <w:rFonts w:ascii="Tahoma" w:hAnsi="Tahoma" w:cs="Tahoma"/>
          <w:b/>
          <w:bCs/>
          <w:sz w:val="44"/>
          <w:szCs w:val="44"/>
        </w:rPr>
      </w:pPr>
      <w:r>
        <w:rPr>
          <w:rFonts w:ascii="Tahoma" w:hAnsi="Tahoma" w:cs="Tahoma"/>
          <w:b/>
          <w:bCs/>
          <w:sz w:val="44"/>
          <w:szCs w:val="44"/>
        </w:rPr>
        <w:t xml:space="preserve">FIRST EUCHARIST CELEBRATION </w:t>
      </w:r>
    </w:p>
    <w:p w:rsidR="009E59A9" w:rsidRDefault="009E59A9" w:rsidP="00305FAB">
      <w:pPr>
        <w:widowControl/>
        <w:jc w:val="center"/>
        <w:rPr>
          <w:rFonts w:ascii="Tahoma" w:hAnsi="Tahoma" w:cs="Tahoma"/>
          <w:b/>
          <w:bCs/>
          <w:sz w:val="44"/>
          <w:szCs w:val="44"/>
        </w:rPr>
      </w:pPr>
      <w:r>
        <w:rPr>
          <w:rFonts w:ascii="Tahoma" w:hAnsi="Tahoma" w:cs="Tahoma"/>
          <w:b/>
          <w:bCs/>
          <w:sz w:val="44"/>
          <w:szCs w:val="44"/>
        </w:rPr>
        <w:t>2020 FAMILY INFORMATION</w:t>
      </w:r>
    </w:p>
    <w:p w:rsidR="009E59A9" w:rsidRDefault="009E59A9" w:rsidP="00305FAB">
      <w:pPr>
        <w:widowControl/>
        <w:rPr>
          <w:rFonts w:ascii="Footlight MT Light" w:hAnsi="Footlight MT Light"/>
          <w:b/>
          <w:bCs/>
          <w:sz w:val="28"/>
          <w:szCs w:val="28"/>
        </w:rPr>
      </w:pPr>
    </w:p>
    <w:p w:rsidR="009E59A9" w:rsidRDefault="009E59A9" w:rsidP="00305FAB">
      <w:pPr>
        <w:widowControl/>
        <w:rPr>
          <w:rFonts w:ascii="Footlight MT Light" w:hAnsi="Footlight MT Light"/>
          <w:b/>
          <w:bCs/>
          <w:sz w:val="28"/>
          <w:szCs w:val="28"/>
        </w:rPr>
      </w:pPr>
    </w:p>
    <w:p w:rsidR="009E59A9" w:rsidRDefault="009E59A9" w:rsidP="00305FAB">
      <w:pPr>
        <w:widowControl/>
        <w:jc w:val="center"/>
        <w:rPr>
          <w:rFonts w:ascii="Tahoma" w:hAnsi="Tahoma" w:cs="Tahoma"/>
          <w:b/>
          <w:bCs/>
          <w:sz w:val="32"/>
          <w:szCs w:val="32"/>
          <w:u w:val="single"/>
        </w:rPr>
      </w:pPr>
      <w:r>
        <w:rPr>
          <w:rFonts w:ascii="Tahoma" w:hAnsi="Tahoma" w:cs="Tahoma"/>
          <w:b/>
          <w:bCs/>
          <w:sz w:val="32"/>
          <w:szCs w:val="32"/>
          <w:u w:val="single"/>
        </w:rPr>
        <w:t>DATES OF FIRST EUCHARIST CELEBRATIONS</w:t>
      </w:r>
    </w:p>
    <w:p w:rsidR="009E59A9" w:rsidRDefault="009E59A9" w:rsidP="00305F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2880"/>
        <w:rPr>
          <w:rFonts w:ascii="Footlight MT Light" w:hAnsi="Footlight MT Light"/>
          <w:sz w:val="28"/>
          <w:szCs w:val="28"/>
        </w:rPr>
      </w:pPr>
    </w:p>
    <w:p w:rsidR="009E59A9" w:rsidRDefault="009E59A9" w:rsidP="00305F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2880"/>
        <w:jc w:val="center"/>
        <w:rPr>
          <w:rFonts w:ascii="Tahoma" w:hAnsi="Tahoma" w:cs="Tahoma"/>
          <w:b/>
          <w:sz w:val="28"/>
          <w:szCs w:val="28"/>
        </w:rPr>
      </w:pPr>
      <w:r>
        <w:rPr>
          <w:rFonts w:ascii="Tahoma" w:hAnsi="Tahoma" w:cs="Tahoma"/>
          <w:b/>
          <w:sz w:val="28"/>
          <w:szCs w:val="28"/>
        </w:rPr>
        <w:t xml:space="preserve">Sunday, April 26, 2020  </w:t>
      </w:r>
      <w:r>
        <w:rPr>
          <w:rFonts w:ascii="Tahoma" w:hAnsi="Tahoma" w:cs="Tahoma"/>
          <w:b/>
          <w:sz w:val="28"/>
          <w:szCs w:val="28"/>
        </w:rPr>
        <w:tab/>
        <w:t>11:00 AM Liturgy</w:t>
      </w:r>
    </w:p>
    <w:p w:rsidR="009E59A9" w:rsidRDefault="009E59A9" w:rsidP="00305F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2880"/>
        <w:jc w:val="center"/>
        <w:rPr>
          <w:rFonts w:ascii="Tahoma" w:hAnsi="Tahoma" w:cs="Tahoma"/>
          <w:b/>
          <w:sz w:val="28"/>
          <w:szCs w:val="28"/>
        </w:rPr>
      </w:pPr>
      <w:r>
        <w:rPr>
          <w:rFonts w:ascii="Tahoma" w:hAnsi="Tahoma" w:cs="Tahoma"/>
          <w:b/>
          <w:sz w:val="28"/>
          <w:szCs w:val="28"/>
        </w:rPr>
        <w:t xml:space="preserve">Sunday, May 3, 2020  </w:t>
      </w:r>
      <w:r>
        <w:rPr>
          <w:rFonts w:ascii="Tahoma" w:hAnsi="Tahoma" w:cs="Tahoma"/>
          <w:b/>
          <w:sz w:val="28"/>
          <w:szCs w:val="28"/>
        </w:rPr>
        <w:tab/>
        <w:t>11:00 AM Liturgy</w:t>
      </w:r>
    </w:p>
    <w:p w:rsidR="009E59A9" w:rsidRDefault="009E59A9" w:rsidP="00305F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2880"/>
        <w:jc w:val="center"/>
        <w:rPr>
          <w:rFonts w:ascii="Tahoma" w:hAnsi="Tahoma" w:cs="Tahoma"/>
          <w:b/>
          <w:sz w:val="28"/>
          <w:szCs w:val="28"/>
        </w:rPr>
      </w:pPr>
    </w:p>
    <w:p w:rsidR="009E59A9" w:rsidRDefault="009E59A9" w:rsidP="00305F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2880"/>
        <w:jc w:val="center"/>
        <w:rPr>
          <w:rFonts w:ascii="Tahoma" w:hAnsi="Tahoma" w:cs="Tahoma"/>
          <w:b/>
          <w:sz w:val="28"/>
          <w:szCs w:val="28"/>
        </w:rPr>
      </w:pPr>
    </w:p>
    <w:p w:rsidR="009E59A9" w:rsidRDefault="009E59A9" w:rsidP="00305F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2880"/>
        <w:jc w:val="center"/>
        <w:rPr>
          <w:rFonts w:ascii="Tahoma" w:hAnsi="Tahoma" w:cs="Tahoma"/>
          <w:b/>
          <w:sz w:val="28"/>
          <w:szCs w:val="28"/>
        </w:rPr>
      </w:pPr>
    </w:p>
    <w:p w:rsidR="009E59A9" w:rsidRDefault="009E59A9" w:rsidP="00305F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ahoma" w:hAnsi="Tahoma" w:cs="Tahoma"/>
          <w:b/>
          <w:bCs/>
          <w:sz w:val="28"/>
          <w:szCs w:val="28"/>
          <w:u w:val="single"/>
        </w:rPr>
      </w:pPr>
      <w:r>
        <w:rPr>
          <w:rFonts w:ascii="Tahoma" w:hAnsi="Tahoma" w:cs="Tahoma"/>
          <w:b/>
          <w:bCs/>
          <w:sz w:val="28"/>
          <w:szCs w:val="28"/>
          <w:u w:val="single"/>
        </w:rPr>
        <w:t>Practice for First Eucharist at 9:30 AM</w:t>
      </w:r>
    </w:p>
    <w:p w:rsidR="009E59A9" w:rsidRDefault="009E59A9" w:rsidP="00305F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Footlight MT Light" w:hAnsi="Footlight MT Light"/>
          <w:b/>
          <w:bCs/>
          <w:sz w:val="28"/>
          <w:szCs w:val="28"/>
          <w:u w:val="single"/>
        </w:rPr>
      </w:pPr>
    </w:p>
    <w:p w:rsidR="009E59A9" w:rsidRDefault="009E59A9" w:rsidP="00305FAB">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ahoma" w:hAnsi="Tahoma" w:cs="Tahoma"/>
          <w:bCs/>
          <w:sz w:val="28"/>
          <w:szCs w:val="28"/>
          <w:vertAlign w:val="superscript"/>
        </w:rPr>
      </w:pPr>
      <w:r>
        <w:rPr>
          <w:rFonts w:ascii="Tahoma" w:hAnsi="Tahoma" w:cs="Tahoma"/>
          <w:bCs/>
          <w:sz w:val="28"/>
          <w:szCs w:val="28"/>
        </w:rPr>
        <w:t xml:space="preserve">For children and their parents celebrating the sacrament on Sunday, April 26 </w:t>
      </w:r>
      <w:r>
        <w:rPr>
          <w:rFonts w:ascii="Tahoma" w:hAnsi="Tahoma" w:cs="Tahoma"/>
          <w:sz w:val="28"/>
          <w:szCs w:val="28"/>
        </w:rPr>
        <w:t xml:space="preserve">please meet in the church on </w:t>
      </w:r>
      <w:r>
        <w:rPr>
          <w:rFonts w:ascii="Tahoma" w:hAnsi="Tahoma" w:cs="Tahoma"/>
          <w:bCs/>
          <w:sz w:val="28"/>
          <w:szCs w:val="28"/>
        </w:rPr>
        <w:t>Saturday, April 25 @ 9:30 AM.</w:t>
      </w:r>
    </w:p>
    <w:p w:rsidR="009E59A9" w:rsidRDefault="009E59A9" w:rsidP="00305F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Footlight MT Light" w:hAnsi="Footlight MT Light"/>
          <w:sz w:val="28"/>
          <w:szCs w:val="28"/>
        </w:rPr>
      </w:pPr>
    </w:p>
    <w:p w:rsidR="009E59A9" w:rsidRDefault="009E59A9" w:rsidP="00305FA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Footlight MT Light" w:hAnsi="Footlight MT Light"/>
          <w:bCs/>
          <w:sz w:val="28"/>
          <w:szCs w:val="28"/>
          <w:vertAlign w:val="superscript"/>
        </w:rPr>
      </w:pPr>
    </w:p>
    <w:p w:rsidR="009E59A9" w:rsidRDefault="009E59A9" w:rsidP="00305FAB">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ahoma" w:hAnsi="Tahoma" w:cs="Tahoma"/>
          <w:bCs/>
          <w:sz w:val="28"/>
          <w:szCs w:val="28"/>
          <w:vertAlign w:val="superscript"/>
        </w:rPr>
      </w:pPr>
      <w:r>
        <w:rPr>
          <w:rFonts w:ascii="Tahoma" w:hAnsi="Tahoma" w:cs="Tahoma"/>
          <w:bCs/>
          <w:sz w:val="28"/>
          <w:szCs w:val="28"/>
        </w:rPr>
        <w:t xml:space="preserve">For children and their parents celebrating the sacrament on Sunday, May 3 </w:t>
      </w:r>
      <w:r>
        <w:rPr>
          <w:rFonts w:ascii="Tahoma" w:hAnsi="Tahoma" w:cs="Tahoma"/>
          <w:sz w:val="28"/>
          <w:szCs w:val="28"/>
        </w:rPr>
        <w:t xml:space="preserve">please meet in the church on </w:t>
      </w:r>
      <w:r>
        <w:rPr>
          <w:rFonts w:ascii="Tahoma" w:hAnsi="Tahoma" w:cs="Tahoma"/>
          <w:bCs/>
          <w:sz w:val="28"/>
          <w:szCs w:val="28"/>
        </w:rPr>
        <w:t>Saturday, May 2 @ 9:30 AM.</w:t>
      </w:r>
    </w:p>
    <w:p w:rsidR="009E59A9" w:rsidRDefault="009E59A9" w:rsidP="00305F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ahoma" w:hAnsi="Tahoma" w:cs="Tahoma"/>
          <w:sz w:val="28"/>
          <w:szCs w:val="28"/>
        </w:rPr>
      </w:pPr>
    </w:p>
    <w:p w:rsidR="009E59A9" w:rsidRDefault="009E59A9" w:rsidP="00305F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Footlight MT Light" w:hAnsi="Footlight MT Light"/>
          <w:sz w:val="28"/>
          <w:szCs w:val="28"/>
        </w:rPr>
      </w:pPr>
    </w:p>
    <w:p w:rsidR="009E59A9" w:rsidRDefault="009E59A9" w:rsidP="00305F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ahoma" w:hAnsi="Tahoma" w:cs="Tahoma"/>
          <w:sz w:val="28"/>
          <w:szCs w:val="28"/>
          <w:u w:val="single"/>
        </w:rPr>
      </w:pPr>
      <w:r>
        <w:rPr>
          <w:rFonts w:ascii="Tahoma" w:hAnsi="Tahoma" w:cs="Tahoma"/>
          <w:b/>
          <w:bCs/>
          <w:sz w:val="28"/>
          <w:szCs w:val="28"/>
          <w:u w:val="single"/>
        </w:rPr>
        <w:t>SEATING IN THE CHURCH</w:t>
      </w:r>
    </w:p>
    <w:p w:rsidR="009E59A9" w:rsidRDefault="009E59A9" w:rsidP="00305F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ahoma" w:hAnsi="Tahoma" w:cs="Tahoma"/>
          <w:sz w:val="28"/>
          <w:szCs w:val="28"/>
        </w:rPr>
      </w:pPr>
      <w:r>
        <w:rPr>
          <w:rFonts w:ascii="Tahoma" w:hAnsi="Tahoma" w:cs="Tahoma"/>
          <w:sz w:val="28"/>
          <w:szCs w:val="28"/>
        </w:rPr>
        <w:t>Each student making First Eucharist will have one pew reserved for their family members.  A church map indicating where your family pew is located will be sent home with the children in April and will be hung in the church vestibule on First Eucharist Day.  Family members not fitting in the one pew will have to sit elsewhere in the church on a first come first served basis.</w:t>
      </w:r>
    </w:p>
    <w:p w:rsidR="009E59A9" w:rsidRDefault="009E59A9" w:rsidP="00305F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Footlight MT Light" w:hAnsi="Footlight MT Light"/>
          <w:b/>
          <w:bCs/>
          <w:sz w:val="28"/>
          <w:szCs w:val="28"/>
        </w:rPr>
      </w:pPr>
    </w:p>
    <w:p w:rsidR="009E59A9" w:rsidRDefault="009E59A9" w:rsidP="00305F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ahoma" w:hAnsi="Tahoma" w:cs="Tahoma"/>
          <w:b/>
          <w:bCs/>
          <w:sz w:val="28"/>
          <w:szCs w:val="28"/>
          <w:u w:val="single"/>
        </w:rPr>
      </w:pPr>
    </w:p>
    <w:p w:rsidR="009E59A9" w:rsidRDefault="009E59A9" w:rsidP="00305F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ahoma" w:hAnsi="Tahoma" w:cs="Tahoma"/>
          <w:b/>
          <w:bCs/>
          <w:sz w:val="28"/>
          <w:szCs w:val="28"/>
          <w:u w:val="single"/>
        </w:rPr>
      </w:pPr>
    </w:p>
    <w:p w:rsidR="009E59A9" w:rsidRDefault="009E59A9" w:rsidP="00305F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ahoma" w:hAnsi="Tahoma" w:cs="Tahoma"/>
          <w:b/>
          <w:bCs/>
          <w:sz w:val="28"/>
          <w:szCs w:val="28"/>
          <w:u w:val="single"/>
        </w:rPr>
      </w:pPr>
    </w:p>
    <w:p w:rsidR="009E59A9" w:rsidRDefault="009E59A9" w:rsidP="00305F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ahoma" w:hAnsi="Tahoma" w:cs="Tahoma"/>
          <w:b/>
          <w:bCs/>
          <w:sz w:val="28"/>
          <w:szCs w:val="28"/>
          <w:u w:val="single"/>
        </w:rPr>
      </w:pPr>
    </w:p>
    <w:p w:rsidR="009E59A9" w:rsidRDefault="009E59A9" w:rsidP="00305F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ahoma" w:hAnsi="Tahoma" w:cs="Tahoma"/>
          <w:b/>
          <w:bCs/>
          <w:sz w:val="28"/>
          <w:szCs w:val="28"/>
          <w:u w:val="single"/>
        </w:rPr>
      </w:pPr>
      <w:r>
        <w:rPr>
          <w:rFonts w:ascii="Tahoma" w:hAnsi="Tahoma" w:cs="Tahoma"/>
          <w:b/>
          <w:bCs/>
          <w:sz w:val="28"/>
          <w:szCs w:val="28"/>
          <w:u w:val="single"/>
        </w:rPr>
        <w:t>ATTIRE FOR FIRST EUCHARIST CELEBRATION</w:t>
      </w:r>
    </w:p>
    <w:p w:rsidR="009E59A9" w:rsidRDefault="009E59A9" w:rsidP="00305F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Footlight MT Light" w:hAnsi="Footlight MT Light"/>
          <w:b/>
          <w:bCs/>
          <w:sz w:val="28"/>
          <w:szCs w:val="28"/>
          <w:u w:val="single"/>
        </w:rPr>
      </w:pPr>
    </w:p>
    <w:p w:rsidR="009E59A9" w:rsidRDefault="009E59A9" w:rsidP="00305F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5040" w:hanging="3600"/>
        <w:rPr>
          <w:rFonts w:ascii="Tahoma" w:hAnsi="Tahoma" w:cs="Tahoma"/>
          <w:sz w:val="28"/>
          <w:szCs w:val="28"/>
        </w:rPr>
      </w:pPr>
      <w:r>
        <w:rPr>
          <w:rFonts w:ascii="Tahoma" w:hAnsi="Tahoma" w:cs="Tahoma"/>
          <w:b/>
          <w:sz w:val="28"/>
          <w:szCs w:val="28"/>
          <w:u w:val="single"/>
        </w:rPr>
        <w:t>Girls</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b/>
          <w:sz w:val="28"/>
          <w:szCs w:val="28"/>
          <w:u w:val="single"/>
        </w:rPr>
        <w:t>Boys</w:t>
      </w:r>
    </w:p>
    <w:p w:rsidR="009E59A9" w:rsidRDefault="009E59A9" w:rsidP="00305F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4320" w:hanging="3600"/>
        <w:rPr>
          <w:rFonts w:ascii="Tahoma" w:hAnsi="Tahoma" w:cs="Tahoma"/>
          <w:sz w:val="28"/>
          <w:szCs w:val="28"/>
        </w:rPr>
      </w:pPr>
      <w:r>
        <w:rPr>
          <w:rFonts w:ascii="Tahoma" w:hAnsi="Tahoma" w:cs="Tahoma"/>
          <w:sz w:val="28"/>
          <w:szCs w:val="28"/>
        </w:rPr>
        <w:t>White dress</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Dress slacks</w:t>
      </w:r>
    </w:p>
    <w:p w:rsidR="009E59A9" w:rsidRDefault="009E59A9" w:rsidP="00305F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5040" w:hanging="4320"/>
        <w:rPr>
          <w:rFonts w:ascii="Tahoma" w:hAnsi="Tahoma" w:cs="Tahoma"/>
          <w:sz w:val="28"/>
          <w:szCs w:val="28"/>
        </w:rPr>
      </w:pPr>
      <w:r>
        <w:rPr>
          <w:rFonts w:ascii="Tahoma" w:hAnsi="Tahoma" w:cs="Tahoma"/>
          <w:sz w:val="28"/>
          <w:szCs w:val="28"/>
        </w:rPr>
        <w:t>Socks or tights</w:t>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        Dress shirt - long or short- sleeved</w:t>
      </w:r>
    </w:p>
    <w:p w:rsidR="009E59A9" w:rsidRDefault="009E59A9" w:rsidP="00305F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5040" w:hanging="4320"/>
        <w:rPr>
          <w:rFonts w:ascii="Tahoma" w:hAnsi="Tahoma" w:cs="Tahoma"/>
          <w:sz w:val="28"/>
          <w:szCs w:val="28"/>
        </w:rPr>
      </w:pPr>
      <w:r>
        <w:rPr>
          <w:rFonts w:ascii="Tahoma" w:hAnsi="Tahoma" w:cs="Tahoma"/>
          <w:sz w:val="28"/>
          <w:szCs w:val="28"/>
        </w:rPr>
        <w:t>Dress shoes</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Tie</w:t>
      </w:r>
    </w:p>
    <w:p w:rsidR="009E59A9" w:rsidRDefault="009E59A9" w:rsidP="00305F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5040" w:hanging="4320"/>
        <w:rPr>
          <w:rFonts w:ascii="Tahoma" w:hAnsi="Tahoma" w:cs="Tahoma"/>
          <w:sz w:val="28"/>
          <w:szCs w:val="28"/>
        </w:rPr>
      </w:pPr>
      <w:r>
        <w:rPr>
          <w:rFonts w:ascii="Tahoma" w:hAnsi="Tahoma" w:cs="Tahoma"/>
          <w:sz w:val="28"/>
          <w:szCs w:val="28"/>
        </w:rPr>
        <w:t>Veil or hairpiece is optional           Dress shoes</w:t>
      </w:r>
    </w:p>
    <w:p w:rsidR="009E59A9" w:rsidRDefault="009E59A9" w:rsidP="00305F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5040" w:hanging="4320"/>
        <w:rPr>
          <w:rFonts w:ascii="Tahoma" w:hAnsi="Tahoma" w:cs="Tahoma"/>
          <w:sz w:val="28"/>
          <w:szCs w:val="28"/>
        </w:rPr>
      </w:pPr>
      <w:r>
        <w:rPr>
          <w:rFonts w:ascii="Tahoma" w:hAnsi="Tahoma" w:cs="Tahoma"/>
          <w:sz w:val="28"/>
          <w:szCs w:val="28"/>
        </w:rPr>
        <w:t>No gloves, please</w:t>
      </w:r>
      <w:r>
        <w:rPr>
          <w:rFonts w:ascii="Tahoma" w:hAnsi="Tahoma" w:cs="Tahoma"/>
          <w:sz w:val="28"/>
          <w:szCs w:val="28"/>
        </w:rPr>
        <w:tab/>
      </w:r>
      <w:r>
        <w:rPr>
          <w:rFonts w:ascii="Tahoma" w:hAnsi="Tahoma" w:cs="Tahoma"/>
          <w:sz w:val="28"/>
          <w:szCs w:val="28"/>
        </w:rPr>
        <w:tab/>
      </w:r>
      <w:r>
        <w:rPr>
          <w:rFonts w:ascii="Tahoma" w:hAnsi="Tahoma" w:cs="Tahoma"/>
          <w:sz w:val="28"/>
          <w:szCs w:val="28"/>
        </w:rPr>
        <w:tab/>
        <w:t>Jacket (optional)</w:t>
      </w:r>
    </w:p>
    <w:p w:rsidR="009E59A9" w:rsidRDefault="009E59A9" w:rsidP="00305F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5040" w:hanging="4320"/>
        <w:rPr>
          <w:rFonts w:ascii="Tahoma" w:hAnsi="Tahoma" w:cs="Tahoma"/>
          <w:sz w:val="28"/>
          <w:szCs w:val="28"/>
        </w:rPr>
      </w:pPr>
    </w:p>
    <w:p w:rsidR="009E59A9" w:rsidRDefault="009E59A9" w:rsidP="00305F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5040" w:hanging="4320"/>
        <w:rPr>
          <w:rFonts w:ascii="Tahoma" w:hAnsi="Tahoma" w:cs="Tahoma"/>
          <w:sz w:val="28"/>
          <w:szCs w:val="28"/>
        </w:rPr>
      </w:pPr>
    </w:p>
    <w:p w:rsidR="009E59A9" w:rsidRDefault="009E59A9" w:rsidP="00305F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ahoma" w:hAnsi="Tahoma" w:cs="Tahoma"/>
          <w:b/>
          <w:bCs/>
          <w:sz w:val="28"/>
          <w:szCs w:val="28"/>
          <w:u w:val="single"/>
        </w:rPr>
      </w:pPr>
      <w:r>
        <w:rPr>
          <w:rFonts w:ascii="Tahoma" w:hAnsi="Tahoma" w:cs="Tahoma"/>
          <w:b/>
          <w:bCs/>
          <w:sz w:val="28"/>
          <w:szCs w:val="28"/>
          <w:u w:val="single"/>
        </w:rPr>
        <w:t>FIRST EUCHARIST DAY</w:t>
      </w:r>
    </w:p>
    <w:p w:rsidR="009E59A9" w:rsidRDefault="009E59A9" w:rsidP="00305F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ahoma" w:hAnsi="Tahoma" w:cs="Tahoma"/>
          <w:sz w:val="28"/>
          <w:szCs w:val="28"/>
        </w:rPr>
      </w:pPr>
      <w:r>
        <w:rPr>
          <w:rFonts w:ascii="Tahoma" w:hAnsi="Tahoma" w:cs="Tahoma"/>
          <w:sz w:val="28"/>
          <w:szCs w:val="28"/>
        </w:rPr>
        <w:t>Children and their families are asked to be in their pews by 10:15 AM on First Eucharist day.  We will arrange the children as a group in front of the altar for your picture taking ease.  At 10:40 the children will be back in their pews.  If anyone is late they will not be in the group pictures.</w:t>
      </w:r>
    </w:p>
    <w:p w:rsidR="009E59A9" w:rsidRDefault="009E59A9" w:rsidP="00305F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ahoma" w:hAnsi="Tahoma" w:cs="Tahoma"/>
          <w:sz w:val="28"/>
          <w:szCs w:val="28"/>
        </w:rPr>
      </w:pPr>
    </w:p>
    <w:p w:rsidR="009E59A9" w:rsidRDefault="009E59A9" w:rsidP="00305F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ahoma" w:hAnsi="Tahoma" w:cs="Tahoma"/>
          <w:sz w:val="28"/>
          <w:szCs w:val="28"/>
        </w:rPr>
      </w:pPr>
      <w:r>
        <w:rPr>
          <w:rFonts w:ascii="Tahoma" w:hAnsi="Tahoma" w:cs="Tahoma"/>
          <w:sz w:val="28"/>
          <w:szCs w:val="28"/>
        </w:rPr>
        <w:t>If you have any holy items (rosaries, medals, statues, etc.) to be blessed for your child you can bring them to practice or to Mass on First Communion day and either a priest or deacon will bless them.  It is ok if the item is in a wrapped box.</w:t>
      </w:r>
    </w:p>
    <w:p w:rsidR="009E59A9" w:rsidRDefault="009E59A9" w:rsidP="00305F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Footlight MT Light" w:hAnsi="Footlight MT Light"/>
          <w:sz w:val="28"/>
          <w:szCs w:val="28"/>
        </w:rPr>
      </w:pPr>
    </w:p>
    <w:p w:rsidR="009E59A9" w:rsidRDefault="009E59A9" w:rsidP="00305F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ahoma" w:hAnsi="Tahoma" w:cs="Tahoma"/>
          <w:b/>
          <w:bCs/>
          <w:sz w:val="28"/>
          <w:szCs w:val="28"/>
          <w:u w:val="single"/>
        </w:rPr>
      </w:pPr>
      <w:r>
        <w:rPr>
          <w:rFonts w:ascii="Tahoma" w:hAnsi="Tahoma" w:cs="Tahoma"/>
          <w:b/>
          <w:bCs/>
          <w:sz w:val="28"/>
          <w:szCs w:val="28"/>
          <w:u w:val="single"/>
        </w:rPr>
        <w:t>CELEBRATING THE SACRAMENT OF RECONCILIATION, TOO!</w:t>
      </w:r>
    </w:p>
    <w:p w:rsidR="009E59A9" w:rsidRDefault="009E59A9" w:rsidP="00305F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ahoma" w:hAnsi="Tahoma" w:cs="Tahoma"/>
          <w:sz w:val="28"/>
          <w:szCs w:val="28"/>
        </w:rPr>
      </w:pPr>
      <w:r>
        <w:rPr>
          <w:rFonts w:ascii="Tahoma" w:hAnsi="Tahoma" w:cs="Tahoma"/>
          <w:sz w:val="28"/>
          <w:szCs w:val="28"/>
        </w:rPr>
        <w:t>The Sacrament of Reconciliation should be celebrated by the children prior to First Eucharist.  We will be having Reconciliation for the First Communicants on practice day.</w:t>
      </w:r>
    </w:p>
    <w:p w:rsidR="009E59A9" w:rsidRDefault="009E59A9" w:rsidP="00305F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ahoma" w:hAnsi="Tahoma" w:cs="Tahoma"/>
          <w:sz w:val="28"/>
          <w:szCs w:val="28"/>
        </w:rPr>
      </w:pPr>
    </w:p>
    <w:p w:rsidR="009E59A9" w:rsidRDefault="009E59A9" w:rsidP="00305F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ahoma" w:hAnsi="Tahoma" w:cs="Tahoma"/>
          <w:sz w:val="28"/>
          <w:szCs w:val="28"/>
        </w:rPr>
      </w:pPr>
      <w:bookmarkStart w:id="0" w:name="_GoBack"/>
      <w:r>
        <w:rPr>
          <w:noProof/>
        </w:rPr>
        <w:pict>
          <v:shape id="Picture 1" o:spid="_x0000_s1026" type="#_x0000_t75" alt="FIRSTCOM" style="position:absolute;margin-left:0;margin-top:19.25pt;width:336pt;height:263.2pt;z-index:-251658240;visibility:visible;mso-position-horizontal:center;mso-position-horizontal-relative:margin">
            <v:imagedata r:id="rId6" o:title=""/>
            <w10:wrap anchorx="margin"/>
          </v:shape>
        </w:pict>
      </w:r>
      <w:bookmarkEnd w:id="0"/>
      <w:r>
        <w:rPr>
          <w:noProof/>
        </w:rPr>
        <w:pict>
          <v:shape id="Picture 2" o:spid="_x0000_s1027" type="#_x0000_t75" alt="FIRSTCOM" style="position:absolute;margin-left:556.65pt;margin-top:54.5pt;width:282pt;height:220.9pt;z-index:-251659264;visibility:visible;mso-position-horizontal-relative:margin">
            <v:imagedata r:id="rId6" o:title=""/>
            <w10:wrap anchorx="margin"/>
          </v:shape>
        </w:pict>
      </w:r>
      <w:r>
        <w:rPr>
          <w:rFonts w:ascii="Tahoma" w:hAnsi="Tahoma" w:cs="Tahoma"/>
          <w:sz w:val="28"/>
          <w:szCs w:val="28"/>
        </w:rPr>
        <w:t>If you have any questions/comments/concerns, please contact The Faith Formation Office at 838-9983 or tammie.mang@olp.org</w:t>
      </w:r>
    </w:p>
    <w:p w:rsidR="009E59A9" w:rsidRDefault="009E59A9" w:rsidP="00305F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ahoma" w:hAnsi="Tahoma" w:cs="Tahoma"/>
          <w:sz w:val="28"/>
          <w:szCs w:val="28"/>
        </w:rPr>
      </w:pPr>
    </w:p>
    <w:p w:rsidR="009E59A9" w:rsidRDefault="009E59A9" w:rsidP="00305F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ahoma" w:hAnsi="Tahoma" w:cs="Tahoma"/>
          <w:sz w:val="28"/>
          <w:szCs w:val="28"/>
        </w:rPr>
      </w:pPr>
    </w:p>
    <w:sectPr w:rsidR="009E59A9" w:rsidSect="00305FAB">
      <w:pgSz w:w="12240" w:h="15840"/>
      <w:pgMar w:top="1008" w:right="1152" w:bottom="432" w:left="1152" w:header="1440" w:footer="144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890"/>
    <w:multiLevelType w:val="hybridMultilevel"/>
    <w:tmpl w:val="C2549FD0"/>
    <w:lvl w:ilvl="0" w:tplc="21BEE9BC">
      <w:numFmt w:val="bullet"/>
      <w:lvlText w:val=""/>
      <w:lvlJc w:val="left"/>
      <w:pPr>
        <w:tabs>
          <w:tab w:val="num" w:pos="360"/>
        </w:tabs>
        <w:ind w:left="360" w:hanging="360"/>
      </w:pPr>
      <w:rPr>
        <w:rFonts w:ascii="Wingdings" w:eastAsia="Times New Roman"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5FAB"/>
    <w:rsid w:val="000F05FB"/>
    <w:rsid w:val="00276CFE"/>
    <w:rsid w:val="002F4C30"/>
    <w:rsid w:val="00305FAB"/>
    <w:rsid w:val="005D5B7B"/>
    <w:rsid w:val="00963924"/>
    <w:rsid w:val="009E59A9"/>
    <w:rsid w:val="00BD76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FAB"/>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311</Words>
  <Characters>1776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PEACE</dc:title>
  <dc:subject/>
  <dc:creator>Donna</dc:creator>
  <cp:keywords/>
  <dc:description/>
  <cp:lastModifiedBy>Tammy</cp:lastModifiedBy>
  <cp:revision>2</cp:revision>
  <dcterms:created xsi:type="dcterms:W3CDTF">2019-11-05T19:50:00Z</dcterms:created>
  <dcterms:modified xsi:type="dcterms:W3CDTF">2019-11-05T19:50:00Z</dcterms:modified>
</cp:coreProperties>
</file>